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FF" w:rsidRDefault="002E0B83">
      <w:pPr>
        <w:widowControl/>
        <w:spacing w:line="560" w:lineRule="exact"/>
        <w:jc w:val="left"/>
        <w:rPr>
          <w:rFonts w:ascii="仿宋" w:eastAsia="仿宋" w:hAnsi="仿宋" w:cs="黑体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附件</w:t>
      </w:r>
      <w:r>
        <w:rPr>
          <w:rFonts w:ascii="仿宋" w:eastAsia="仿宋" w:hAnsi="仿宋" w:cs="黑体" w:hint="eastAsia"/>
          <w:sz w:val="32"/>
          <w:szCs w:val="32"/>
        </w:rPr>
        <w:t>1</w:t>
      </w:r>
    </w:p>
    <w:p w:rsidR="001B10FF" w:rsidRDefault="002E0B83">
      <w:pPr>
        <w:widowControl/>
        <w:spacing w:line="560" w:lineRule="exact"/>
        <w:ind w:firstLine="640"/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2021</w:t>
      </w:r>
      <w:r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全省群文骨干（舞蹈）培训班</w:t>
      </w:r>
    </w:p>
    <w:p w:rsidR="001B10FF" w:rsidRDefault="002E0B83">
      <w:pPr>
        <w:widowControl/>
        <w:spacing w:line="560" w:lineRule="exact"/>
        <w:ind w:firstLine="640"/>
        <w:jc w:val="center"/>
        <w:rPr>
          <w:rFonts w:ascii="方正小标宋简体" w:eastAsia="方正小标宋简体" w:hAnsiTheme="majorEastAsia" w:cstheme="majorEastAsia"/>
          <w:bCs/>
          <w:sz w:val="36"/>
          <w:szCs w:val="36"/>
        </w:rPr>
      </w:pPr>
      <w:r>
        <w:rPr>
          <w:rFonts w:ascii="方正小标宋简体" w:eastAsia="方正小标宋简体" w:hAnsiTheme="majorEastAsia" w:cstheme="majorEastAsia" w:hint="eastAsia"/>
          <w:bCs/>
          <w:sz w:val="36"/>
          <w:szCs w:val="36"/>
        </w:rPr>
        <w:t>报名回执</w:t>
      </w:r>
    </w:p>
    <w:p w:rsidR="001B10FF" w:rsidRDefault="001B10FF">
      <w:pPr>
        <w:widowControl/>
        <w:spacing w:line="560" w:lineRule="exact"/>
        <w:ind w:firstLine="640"/>
        <w:jc w:val="center"/>
        <w:rPr>
          <w:rFonts w:asciiTheme="majorEastAsia" w:eastAsiaTheme="majorEastAsia" w:hAnsiTheme="majorEastAsia" w:cs="黑体"/>
          <w:b/>
          <w:sz w:val="32"/>
          <w:szCs w:val="32"/>
        </w:rPr>
      </w:pPr>
    </w:p>
    <w:tbl>
      <w:tblPr>
        <w:tblW w:w="10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2"/>
        <w:gridCol w:w="1036"/>
        <w:gridCol w:w="1701"/>
        <w:gridCol w:w="1885"/>
        <w:gridCol w:w="1885"/>
        <w:gridCol w:w="1356"/>
        <w:gridCol w:w="1356"/>
      </w:tblGrid>
      <w:tr w:rsidR="001B10FF">
        <w:trPr>
          <w:jc w:val="center"/>
        </w:trPr>
        <w:tc>
          <w:tcPr>
            <w:tcW w:w="1362" w:type="dxa"/>
          </w:tcPr>
          <w:p w:rsidR="001B10FF" w:rsidRDefault="002E0B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036" w:type="dxa"/>
          </w:tcPr>
          <w:p w:rsidR="001B10FF" w:rsidRDefault="002E0B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 w:rsidR="001B10FF" w:rsidRDefault="002E0B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联系电话</w:t>
            </w:r>
          </w:p>
        </w:tc>
        <w:tc>
          <w:tcPr>
            <w:tcW w:w="1885" w:type="dxa"/>
          </w:tcPr>
          <w:p w:rsidR="001B10FF" w:rsidRDefault="002E0B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/>
                <w:sz w:val="32"/>
                <w:szCs w:val="32"/>
              </w:rPr>
              <w:t>身份证号码</w:t>
            </w:r>
          </w:p>
        </w:tc>
        <w:tc>
          <w:tcPr>
            <w:tcW w:w="1885" w:type="dxa"/>
          </w:tcPr>
          <w:p w:rsidR="001B10FF" w:rsidRDefault="002E0B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单位与职务</w:t>
            </w:r>
          </w:p>
        </w:tc>
        <w:tc>
          <w:tcPr>
            <w:tcW w:w="1356" w:type="dxa"/>
          </w:tcPr>
          <w:p w:rsidR="001B10FF" w:rsidRDefault="002E0B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健康码</w:t>
            </w:r>
          </w:p>
        </w:tc>
        <w:tc>
          <w:tcPr>
            <w:tcW w:w="1356" w:type="dxa"/>
          </w:tcPr>
          <w:p w:rsidR="001B10FF" w:rsidRDefault="002E0B83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行程码</w:t>
            </w:r>
          </w:p>
        </w:tc>
      </w:tr>
      <w:tr w:rsidR="001B10FF">
        <w:trPr>
          <w:trHeight w:val="596"/>
          <w:jc w:val="center"/>
        </w:trPr>
        <w:tc>
          <w:tcPr>
            <w:tcW w:w="1362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10FF">
        <w:trPr>
          <w:trHeight w:val="560"/>
          <w:jc w:val="center"/>
        </w:trPr>
        <w:tc>
          <w:tcPr>
            <w:tcW w:w="1362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10FF">
        <w:trPr>
          <w:trHeight w:val="536"/>
          <w:jc w:val="center"/>
        </w:trPr>
        <w:tc>
          <w:tcPr>
            <w:tcW w:w="1362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10FF">
        <w:trPr>
          <w:trHeight w:val="534"/>
          <w:jc w:val="center"/>
        </w:trPr>
        <w:tc>
          <w:tcPr>
            <w:tcW w:w="1362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B10FF">
        <w:trPr>
          <w:trHeight w:val="534"/>
          <w:jc w:val="center"/>
        </w:trPr>
        <w:tc>
          <w:tcPr>
            <w:tcW w:w="1362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03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701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885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356" w:type="dxa"/>
          </w:tcPr>
          <w:p w:rsidR="001B10FF" w:rsidRDefault="001B10FF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B10FF" w:rsidRDefault="001B10FF">
      <w:pPr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2E0B83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</w:t>
      </w:r>
      <w:r>
        <w:rPr>
          <w:rFonts w:ascii="仿宋" w:eastAsia="仿宋" w:hAnsi="仿宋" w:cs="仿宋" w:hint="eastAsia"/>
          <w:b/>
          <w:sz w:val="32"/>
          <w:szCs w:val="32"/>
        </w:rPr>
        <w:t>此表由省</w:t>
      </w:r>
      <w:r>
        <w:rPr>
          <w:rFonts w:ascii="仿宋" w:eastAsia="仿宋" w:hAnsi="仿宋" w:hint="eastAsia"/>
          <w:b/>
          <w:sz w:val="32"/>
          <w:szCs w:val="32"/>
        </w:rPr>
        <w:t>文化馆及各市级文化馆</w:t>
      </w:r>
      <w:r>
        <w:rPr>
          <w:rFonts w:ascii="仿宋" w:eastAsia="仿宋" w:hAnsi="仿宋" w:cs="仿宋" w:hint="eastAsia"/>
          <w:b/>
          <w:sz w:val="32"/>
          <w:szCs w:val="32"/>
        </w:rPr>
        <w:t>统一汇总报送</w:t>
      </w:r>
    </w:p>
    <w:p w:rsidR="001B10FF" w:rsidRDefault="002E0B83">
      <w:pPr>
        <w:spacing w:line="480" w:lineRule="exact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填报单位：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1B10FF" w:rsidRDefault="002E0B83">
      <w:pPr>
        <w:spacing w:line="480" w:lineRule="exact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系</w:t>
      </w:r>
      <w:r>
        <w:rPr>
          <w:rFonts w:ascii="仿宋" w:eastAsia="仿宋" w:hAnsi="仿宋" w:cs="仿宋" w:hint="eastAsia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1B10FF" w:rsidRDefault="002E0B83">
      <w:pPr>
        <w:spacing w:line="480" w:lineRule="exact"/>
        <w:jc w:val="left"/>
        <w:rPr>
          <w:rFonts w:ascii="仿宋" w:eastAsia="仿宋" w:hAnsi="仿宋" w:cs="仿宋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      </w:t>
      </w: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p w:rsidR="001B10FF" w:rsidRDefault="001B10FF">
      <w:pPr>
        <w:spacing w:line="480" w:lineRule="exact"/>
        <w:jc w:val="left"/>
        <w:rPr>
          <w:rFonts w:ascii="仿宋" w:eastAsia="仿宋" w:hAnsi="仿宋" w:cs="仿宋"/>
          <w:sz w:val="32"/>
          <w:szCs w:val="32"/>
        </w:rPr>
      </w:pPr>
    </w:p>
    <w:sectPr w:rsidR="001B10FF" w:rsidSect="001B1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B83" w:rsidRDefault="002E0B83" w:rsidP="00357B6A">
      <w:r>
        <w:separator/>
      </w:r>
    </w:p>
  </w:endnote>
  <w:endnote w:type="continuationSeparator" w:id="0">
    <w:p w:rsidR="002E0B83" w:rsidRDefault="002E0B83" w:rsidP="00357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B83" w:rsidRDefault="002E0B83" w:rsidP="00357B6A">
      <w:r>
        <w:separator/>
      </w:r>
    </w:p>
  </w:footnote>
  <w:footnote w:type="continuationSeparator" w:id="0">
    <w:p w:rsidR="002E0B83" w:rsidRDefault="002E0B83" w:rsidP="00357B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DocumentID" w:val="{12B13B81-EDE9-4DE7-BF41-D77D949C1C0D}"/>
    <w:docVar w:name="DocumentName" w:val="关于举办全2021全省群文骨干（戏剧、曲艺）培训班的通知（9.2)"/>
  </w:docVars>
  <w:rsids>
    <w:rsidRoot w:val="007921DC"/>
    <w:rsid w:val="DBDF4A7A"/>
    <w:rsid w:val="00017FD3"/>
    <w:rsid w:val="000278EF"/>
    <w:rsid w:val="00054E9A"/>
    <w:rsid w:val="0008632F"/>
    <w:rsid w:val="000D2FBE"/>
    <w:rsid w:val="00100F54"/>
    <w:rsid w:val="00113390"/>
    <w:rsid w:val="00135902"/>
    <w:rsid w:val="001524D9"/>
    <w:rsid w:val="0018287A"/>
    <w:rsid w:val="00185105"/>
    <w:rsid w:val="001875A4"/>
    <w:rsid w:val="001A02F2"/>
    <w:rsid w:val="001A22F7"/>
    <w:rsid w:val="001A72D6"/>
    <w:rsid w:val="001B10FF"/>
    <w:rsid w:val="001F03F2"/>
    <w:rsid w:val="001F1501"/>
    <w:rsid w:val="0020065D"/>
    <w:rsid w:val="00230C35"/>
    <w:rsid w:val="002463CF"/>
    <w:rsid w:val="002A1922"/>
    <w:rsid w:val="002A478F"/>
    <w:rsid w:val="002A7DF9"/>
    <w:rsid w:val="002C110E"/>
    <w:rsid w:val="002C1128"/>
    <w:rsid w:val="002E06A6"/>
    <w:rsid w:val="002E0B83"/>
    <w:rsid w:val="002E3083"/>
    <w:rsid w:val="003203C3"/>
    <w:rsid w:val="00335573"/>
    <w:rsid w:val="003468ED"/>
    <w:rsid w:val="00357B6A"/>
    <w:rsid w:val="00360CFA"/>
    <w:rsid w:val="003C2244"/>
    <w:rsid w:val="003C450F"/>
    <w:rsid w:val="003C619D"/>
    <w:rsid w:val="003E5AEA"/>
    <w:rsid w:val="0040506A"/>
    <w:rsid w:val="00407C1F"/>
    <w:rsid w:val="00463255"/>
    <w:rsid w:val="004A3A3F"/>
    <w:rsid w:val="004A5535"/>
    <w:rsid w:val="004C0D03"/>
    <w:rsid w:val="005010BC"/>
    <w:rsid w:val="00503646"/>
    <w:rsid w:val="00506B7A"/>
    <w:rsid w:val="0053144C"/>
    <w:rsid w:val="00541BE5"/>
    <w:rsid w:val="00550C7B"/>
    <w:rsid w:val="00594EF5"/>
    <w:rsid w:val="005B2422"/>
    <w:rsid w:val="005B3244"/>
    <w:rsid w:val="005B7B20"/>
    <w:rsid w:val="005D0137"/>
    <w:rsid w:val="0060532E"/>
    <w:rsid w:val="0061117E"/>
    <w:rsid w:val="0064735A"/>
    <w:rsid w:val="006508DA"/>
    <w:rsid w:val="006A629F"/>
    <w:rsid w:val="006B4873"/>
    <w:rsid w:val="006D385B"/>
    <w:rsid w:val="006D46B5"/>
    <w:rsid w:val="006D6D27"/>
    <w:rsid w:val="006F5B39"/>
    <w:rsid w:val="00701933"/>
    <w:rsid w:val="00722A4C"/>
    <w:rsid w:val="00722C08"/>
    <w:rsid w:val="00743160"/>
    <w:rsid w:val="00752A0B"/>
    <w:rsid w:val="00756BDE"/>
    <w:rsid w:val="007921DC"/>
    <w:rsid w:val="00796E52"/>
    <w:rsid w:val="007C1E3E"/>
    <w:rsid w:val="007C520E"/>
    <w:rsid w:val="007C64D5"/>
    <w:rsid w:val="007E4CC9"/>
    <w:rsid w:val="00807389"/>
    <w:rsid w:val="00810802"/>
    <w:rsid w:val="00821679"/>
    <w:rsid w:val="008234BB"/>
    <w:rsid w:val="008476CC"/>
    <w:rsid w:val="00852E2D"/>
    <w:rsid w:val="0088167F"/>
    <w:rsid w:val="00916C48"/>
    <w:rsid w:val="0092005C"/>
    <w:rsid w:val="00931856"/>
    <w:rsid w:val="009700C7"/>
    <w:rsid w:val="00994271"/>
    <w:rsid w:val="009967EC"/>
    <w:rsid w:val="009C0DEA"/>
    <w:rsid w:val="009C3356"/>
    <w:rsid w:val="009C62CC"/>
    <w:rsid w:val="009D5E15"/>
    <w:rsid w:val="009D6360"/>
    <w:rsid w:val="009E48D5"/>
    <w:rsid w:val="00A31C1A"/>
    <w:rsid w:val="00A90184"/>
    <w:rsid w:val="00AB0E46"/>
    <w:rsid w:val="00AC7622"/>
    <w:rsid w:val="00AD404B"/>
    <w:rsid w:val="00AD5A51"/>
    <w:rsid w:val="00B077F2"/>
    <w:rsid w:val="00B30709"/>
    <w:rsid w:val="00B3296B"/>
    <w:rsid w:val="00B46F52"/>
    <w:rsid w:val="00B52AA5"/>
    <w:rsid w:val="00B74F2D"/>
    <w:rsid w:val="00BA0D31"/>
    <w:rsid w:val="00BD45F5"/>
    <w:rsid w:val="00BE6BC0"/>
    <w:rsid w:val="00C07797"/>
    <w:rsid w:val="00C1653B"/>
    <w:rsid w:val="00C25DED"/>
    <w:rsid w:val="00C31795"/>
    <w:rsid w:val="00C32EDD"/>
    <w:rsid w:val="00C70CF6"/>
    <w:rsid w:val="00C72BB9"/>
    <w:rsid w:val="00C822B7"/>
    <w:rsid w:val="00C95058"/>
    <w:rsid w:val="00CC453D"/>
    <w:rsid w:val="00CC7E45"/>
    <w:rsid w:val="00CD42D1"/>
    <w:rsid w:val="00CE7093"/>
    <w:rsid w:val="00D578E3"/>
    <w:rsid w:val="00D854AF"/>
    <w:rsid w:val="00DA3B99"/>
    <w:rsid w:val="00DB4666"/>
    <w:rsid w:val="00DC56C3"/>
    <w:rsid w:val="00DD0D0A"/>
    <w:rsid w:val="00DD1855"/>
    <w:rsid w:val="00DE479D"/>
    <w:rsid w:val="00DE7CAD"/>
    <w:rsid w:val="00E17721"/>
    <w:rsid w:val="00E242DF"/>
    <w:rsid w:val="00E27778"/>
    <w:rsid w:val="00E331EF"/>
    <w:rsid w:val="00E36277"/>
    <w:rsid w:val="00E36EAA"/>
    <w:rsid w:val="00E41C6F"/>
    <w:rsid w:val="00E63770"/>
    <w:rsid w:val="00EA06C5"/>
    <w:rsid w:val="00EA34CB"/>
    <w:rsid w:val="00EC1F75"/>
    <w:rsid w:val="00EC5EAF"/>
    <w:rsid w:val="00ED3790"/>
    <w:rsid w:val="00F355A4"/>
    <w:rsid w:val="00F40282"/>
    <w:rsid w:val="00F51269"/>
    <w:rsid w:val="00F517C2"/>
    <w:rsid w:val="00F65364"/>
    <w:rsid w:val="00F70DB2"/>
    <w:rsid w:val="00FA3603"/>
    <w:rsid w:val="00FB0A1B"/>
    <w:rsid w:val="00FC1229"/>
    <w:rsid w:val="00FE20E1"/>
    <w:rsid w:val="12A7025D"/>
    <w:rsid w:val="2EEB6A93"/>
    <w:rsid w:val="3A454560"/>
    <w:rsid w:val="54EE0234"/>
    <w:rsid w:val="57A90565"/>
    <w:rsid w:val="676B77FE"/>
    <w:rsid w:val="6A3A721A"/>
    <w:rsid w:val="6FFADBA4"/>
    <w:rsid w:val="7DFEEF68"/>
    <w:rsid w:val="7EF3F488"/>
    <w:rsid w:val="7FB8B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F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rsid w:val="001B10F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B10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10FF"/>
    <w:pPr>
      <w:tabs>
        <w:tab w:val="center" w:pos="4153"/>
        <w:tab w:val="right" w:pos="8306"/>
      </w:tabs>
      <w:snapToGrid w:val="0"/>
      <w:ind w:left="42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1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42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59"/>
    <w:qFormat/>
    <w:rsid w:val="001B10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uiPriority w:val="20"/>
    <w:qFormat/>
    <w:rsid w:val="001B10FF"/>
    <w:rPr>
      <w:i/>
      <w:iCs/>
    </w:rPr>
  </w:style>
  <w:style w:type="character" w:styleId="a8">
    <w:name w:val="Hyperlink"/>
    <w:basedOn w:val="a0"/>
    <w:uiPriority w:val="99"/>
    <w:unhideWhenUsed/>
    <w:qFormat/>
    <w:rsid w:val="001B10FF"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1B10F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1B10F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B10FF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sid w:val="001B10FF"/>
    <w:rPr>
      <w:rFonts w:ascii="宋体" w:eastAsia="宋体" w:hAnsi="宋体" w:cs="宋体"/>
      <w:b/>
      <w:bCs/>
      <w:sz w:val="27"/>
      <w:szCs w:val="27"/>
    </w:rPr>
  </w:style>
  <w:style w:type="paragraph" w:styleId="a9">
    <w:name w:val="List Paragraph"/>
    <w:basedOn w:val="a"/>
    <w:uiPriority w:val="34"/>
    <w:qFormat/>
    <w:rsid w:val="001B10FF"/>
    <w:pPr>
      <w:ind w:firstLineChars="200" w:firstLine="420"/>
    </w:pPr>
    <w:rPr>
      <w:rFonts w:ascii="等线" w:eastAsia="等线" w:hAnsi="等线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9"/>
    <customShpInfo spid="_x0000_s1038"/>
    <customShpInfo spid="_x0000_s1027"/>
    <customShpInfo spid="_x0000_s1032"/>
    <customShpInfo spid="_x0000_s1031"/>
    <customShpInfo spid="_x0000_s1034"/>
    <customShpInfo spid="_x0000_s1033"/>
    <customShpInfo spid="_x0000_s1036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cindyliu</dc:creator>
  <cp:lastModifiedBy>cindyliu</cp:lastModifiedBy>
  <cp:revision>256</cp:revision>
  <cp:lastPrinted>2021-10-12T07:49:00Z</cp:lastPrinted>
  <dcterms:created xsi:type="dcterms:W3CDTF">2021-05-26T00:13:00Z</dcterms:created>
  <dcterms:modified xsi:type="dcterms:W3CDTF">2021-10-14T08:44:00Z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