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pStyle w:val="2"/>
      </w:pPr>
      <w:bookmarkStart w:id="0" w:name="_GoBack"/>
      <w:r>
        <w:t>学员健康登记表和健康承诺书</w:t>
      </w:r>
      <w:bookmarkEnd w:id="0"/>
    </w:p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11"/>
        <w:rPr>
          <w:rFonts w:ascii="宋体"/>
          <w:b/>
          <w:sz w:val="19"/>
        </w:rPr>
      </w:pPr>
    </w:p>
    <w:tbl>
      <w:tblPr>
        <w:tblStyle w:val="4"/>
        <w:tblW w:w="0" w:type="auto"/>
        <w:tblInd w:w="8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391"/>
        <w:gridCol w:w="2253"/>
        <w:gridCol w:w="543"/>
        <w:gridCol w:w="559"/>
        <w:gridCol w:w="1143"/>
        <w:gridCol w:w="678"/>
        <w:gridCol w:w="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62" w:type="dxa"/>
          </w:tcPr>
          <w:p>
            <w:pPr>
              <w:pStyle w:val="6"/>
              <w:spacing w:before="133"/>
              <w:ind w:left="330" w:right="31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644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45" w:type="dxa"/>
            <w:gridSpan w:val="3"/>
          </w:tcPr>
          <w:p>
            <w:pPr>
              <w:pStyle w:val="6"/>
              <w:spacing w:before="133"/>
              <w:ind w:left="561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630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2" w:type="dxa"/>
          </w:tcPr>
          <w:p>
            <w:pPr>
              <w:pStyle w:val="6"/>
              <w:spacing w:before="133"/>
              <w:ind w:left="328" w:right="321"/>
              <w:jc w:val="center"/>
              <w:rPr>
                <w:sz w:val="28"/>
              </w:rPr>
            </w:pPr>
            <w:r>
              <w:rPr>
                <w:sz w:val="28"/>
              </w:rPr>
              <w:t>参训班次名称</w:t>
            </w:r>
          </w:p>
        </w:tc>
        <w:tc>
          <w:tcPr>
            <w:tcW w:w="6519" w:type="dxa"/>
            <w:gridSpan w:val="7"/>
          </w:tcPr>
          <w:p>
            <w:pPr>
              <w:pStyle w:val="6"/>
              <w:spacing w:before="107"/>
              <w:ind w:left="107"/>
              <w:rPr>
                <w:sz w:val="32"/>
              </w:rPr>
            </w:pPr>
            <w:r>
              <w:rPr>
                <w:sz w:val="32"/>
              </w:rPr>
              <w:t>2021 年度浙江省公共图书馆新进人员培训班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62" w:type="dxa"/>
          </w:tcPr>
          <w:p>
            <w:pPr>
              <w:pStyle w:val="6"/>
              <w:spacing w:before="132"/>
              <w:ind w:left="330" w:right="321"/>
              <w:jc w:val="center"/>
              <w:rPr>
                <w:sz w:val="28"/>
              </w:rPr>
            </w:pPr>
            <w:r>
              <w:rPr>
                <w:sz w:val="28"/>
              </w:rPr>
              <w:t>工作单位及职务</w:t>
            </w:r>
          </w:p>
        </w:tc>
        <w:tc>
          <w:tcPr>
            <w:tcW w:w="6519" w:type="dxa"/>
            <w:gridSpan w:val="7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2" w:type="dxa"/>
          </w:tcPr>
          <w:p>
            <w:pPr>
              <w:pStyle w:val="6"/>
              <w:spacing w:before="132"/>
              <w:ind w:left="330" w:right="321"/>
              <w:jc w:val="center"/>
              <w:rPr>
                <w:sz w:val="28"/>
              </w:rPr>
            </w:pPr>
            <w:r>
              <w:rPr>
                <w:sz w:val="28"/>
              </w:rPr>
              <w:t>紧急联系人姓名</w:t>
            </w:r>
          </w:p>
        </w:tc>
        <w:tc>
          <w:tcPr>
            <w:tcW w:w="2644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45" w:type="dxa"/>
            <w:gridSpan w:val="3"/>
          </w:tcPr>
          <w:p>
            <w:pPr>
              <w:pStyle w:val="6"/>
              <w:spacing w:before="132"/>
              <w:ind w:left="141"/>
              <w:rPr>
                <w:sz w:val="28"/>
              </w:rPr>
            </w:pPr>
            <w:r>
              <w:rPr>
                <w:sz w:val="28"/>
              </w:rPr>
              <w:t>紧急联系人电话</w:t>
            </w:r>
          </w:p>
        </w:tc>
        <w:tc>
          <w:tcPr>
            <w:tcW w:w="1630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662" w:type="dxa"/>
          </w:tcPr>
          <w:p>
            <w:pPr>
              <w:pStyle w:val="6"/>
              <w:spacing w:before="134" w:line="417" w:lineRule="auto"/>
              <w:ind w:left="107" w:right="20"/>
              <w:rPr>
                <w:sz w:val="28"/>
              </w:rPr>
            </w:pPr>
            <w:r>
              <w:rPr>
                <w:sz w:val="28"/>
              </w:rPr>
              <w:t>近 14 天内有无进出新型冠状病毒肺炎</w:t>
            </w:r>
          </w:p>
          <w:p>
            <w:pPr>
              <w:pStyle w:val="6"/>
              <w:spacing w:line="358" w:lineRule="exact"/>
              <w:ind w:left="107"/>
              <w:rPr>
                <w:sz w:val="28"/>
              </w:rPr>
            </w:pPr>
            <w:r>
              <w:rPr>
                <w:sz w:val="28"/>
              </w:rPr>
              <w:t>疫情中高风险地区</w:t>
            </w:r>
          </w:p>
        </w:tc>
        <w:tc>
          <w:tcPr>
            <w:tcW w:w="6519" w:type="dxa"/>
            <w:gridSpan w:val="7"/>
          </w:tcPr>
          <w:p>
            <w:pPr>
              <w:pStyle w:val="6"/>
              <w:spacing w:before="134"/>
              <w:ind w:left="107"/>
              <w:rPr>
                <w:sz w:val="28"/>
              </w:rPr>
            </w:pPr>
            <w:r>
              <w:rPr>
                <w:spacing w:val="9"/>
                <w:sz w:val="28"/>
              </w:rPr>
              <w:t>有</w:t>
            </w:r>
            <w:r>
              <w:rPr>
                <w:spacing w:val="-139"/>
                <w:sz w:val="28"/>
              </w:rPr>
              <w:t xml:space="preserve"> </w:t>
            </w:r>
            <w:r>
              <w:rPr>
                <w:spacing w:val="9"/>
                <w:w w:val="100"/>
                <w:position w:val="-5"/>
                <w:sz w:val="28"/>
              </w:rPr>
              <w:drawing>
                <wp:inline distT="0" distB="0" distL="0" distR="0">
                  <wp:extent cx="189230" cy="18986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4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9"/>
                <w:w w:val="100"/>
                <w:sz w:val="28"/>
              </w:rPr>
              <w:t xml:space="preserve">                       </w:t>
            </w:r>
            <w:r>
              <w:rPr>
                <w:rFonts w:ascii="Times New Roman" w:eastAsia="Times New Roman"/>
                <w:spacing w:val="28"/>
                <w:w w:val="100"/>
                <w:sz w:val="28"/>
              </w:rPr>
              <w:t xml:space="preserve"> </w:t>
            </w:r>
            <w:r>
              <w:rPr>
                <w:spacing w:val="26"/>
                <w:sz w:val="28"/>
              </w:rPr>
              <w:t xml:space="preserve">无 </w:t>
            </w:r>
            <w:r>
              <w:rPr>
                <w:spacing w:val="26"/>
                <w:w w:val="100"/>
                <w:position w:val="-4"/>
                <w:sz w:val="28"/>
              </w:rPr>
              <w:drawing>
                <wp:inline distT="0" distB="0" distL="0" distR="0">
                  <wp:extent cx="189865" cy="18923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2662" w:type="dxa"/>
          </w:tcPr>
          <w:p>
            <w:pPr>
              <w:pStyle w:val="6"/>
              <w:spacing w:before="133" w:line="417" w:lineRule="auto"/>
              <w:ind w:left="107" w:right="19"/>
              <w:rPr>
                <w:sz w:val="28"/>
              </w:rPr>
            </w:pPr>
            <w:r>
              <w:rPr>
                <w:sz w:val="28"/>
              </w:rPr>
              <w:t>有无接触疑似、确诊新型冠状病毒肺炎</w:t>
            </w:r>
          </w:p>
          <w:p>
            <w:pPr>
              <w:pStyle w:val="6"/>
              <w:spacing w:line="358" w:lineRule="exact"/>
              <w:ind w:left="107"/>
              <w:rPr>
                <w:sz w:val="28"/>
              </w:rPr>
            </w:pPr>
            <w:r>
              <w:rPr>
                <w:sz w:val="28"/>
              </w:rPr>
              <w:t>患者史</w:t>
            </w:r>
          </w:p>
        </w:tc>
        <w:tc>
          <w:tcPr>
            <w:tcW w:w="6519" w:type="dxa"/>
            <w:gridSpan w:val="7"/>
          </w:tcPr>
          <w:p>
            <w:pPr>
              <w:pStyle w:val="6"/>
              <w:spacing w:before="133"/>
              <w:ind w:left="107"/>
              <w:rPr>
                <w:sz w:val="28"/>
              </w:rPr>
            </w:pPr>
            <w:r>
              <w:rPr>
                <w:spacing w:val="13"/>
                <w:sz w:val="28"/>
              </w:rPr>
              <w:t>有</w:t>
            </w:r>
            <w:r>
              <w:rPr>
                <w:spacing w:val="-139"/>
                <w:sz w:val="28"/>
              </w:rPr>
              <w:t xml:space="preserve"> </w:t>
            </w:r>
            <w:r>
              <w:rPr>
                <w:spacing w:val="13"/>
                <w:w w:val="100"/>
                <w:position w:val="-5"/>
                <w:sz w:val="28"/>
              </w:rPr>
              <w:drawing>
                <wp:inline distT="0" distB="0" distL="0" distR="0">
                  <wp:extent cx="189230" cy="18923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4" cy="18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13"/>
                <w:w w:val="100"/>
                <w:sz w:val="28"/>
              </w:rPr>
              <w:t xml:space="preserve">                      </w:t>
            </w:r>
            <w:r>
              <w:rPr>
                <w:rFonts w:ascii="Times New Roman" w:eastAsia="Times New Roman"/>
                <w:spacing w:val="11"/>
                <w:w w:val="100"/>
                <w:sz w:val="28"/>
              </w:rPr>
              <w:t xml:space="preserve"> </w:t>
            </w:r>
            <w:r>
              <w:rPr>
                <w:spacing w:val="42"/>
                <w:sz w:val="28"/>
              </w:rPr>
              <w:t xml:space="preserve">无 </w:t>
            </w:r>
            <w:r>
              <w:rPr>
                <w:spacing w:val="42"/>
                <w:w w:val="100"/>
                <w:position w:val="-4"/>
                <w:sz w:val="28"/>
              </w:rPr>
              <w:drawing>
                <wp:inline distT="0" distB="0" distL="0" distR="0">
                  <wp:extent cx="189230" cy="18923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4" cy="18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662" w:type="dxa"/>
          </w:tcPr>
          <w:p>
            <w:pPr>
              <w:pStyle w:val="6"/>
              <w:spacing w:before="133"/>
              <w:ind w:left="107"/>
              <w:rPr>
                <w:sz w:val="28"/>
              </w:rPr>
            </w:pPr>
            <w:r>
              <w:rPr>
                <w:sz w:val="28"/>
              </w:rPr>
              <w:t>有无核酸检测合格</w:t>
            </w:r>
          </w:p>
          <w:p>
            <w:pPr>
              <w:pStyle w:val="6"/>
              <w:spacing w:before="9"/>
              <w:rPr>
                <w:rFonts w:ascii="宋体"/>
                <w:b/>
                <w:sz w:val="20"/>
              </w:rPr>
            </w:pPr>
          </w:p>
          <w:p>
            <w:pPr>
              <w:pStyle w:val="6"/>
              <w:ind w:left="107"/>
              <w:rPr>
                <w:sz w:val="28"/>
              </w:rPr>
            </w:pPr>
            <w:r>
              <w:rPr>
                <w:sz w:val="28"/>
              </w:rPr>
              <w:t>报告</w:t>
            </w:r>
          </w:p>
        </w:tc>
        <w:tc>
          <w:tcPr>
            <w:tcW w:w="6519" w:type="dxa"/>
            <w:gridSpan w:val="7"/>
          </w:tcPr>
          <w:p>
            <w:pPr>
              <w:pStyle w:val="6"/>
              <w:spacing w:before="133"/>
              <w:ind w:left="107"/>
              <w:rPr>
                <w:sz w:val="28"/>
              </w:rPr>
            </w:pPr>
            <w:r>
              <w:rPr>
                <w:spacing w:val="-15"/>
                <w:sz w:val="28"/>
              </w:rPr>
              <w:t>有</w:t>
            </w:r>
            <w:r>
              <w:rPr>
                <w:spacing w:val="-139"/>
                <w:sz w:val="28"/>
              </w:rPr>
              <w:t xml:space="preserve"> </w:t>
            </w:r>
            <w:r>
              <w:rPr>
                <w:spacing w:val="-15"/>
                <w:w w:val="100"/>
                <w:position w:val="-5"/>
                <w:sz w:val="28"/>
              </w:rPr>
              <w:drawing>
                <wp:inline distT="0" distB="0" distL="0" distR="0">
                  <wp:extent cx="189865" cy="189230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5"/>
                <w:w w:val="100"/>
                <w:sz w:val="28"/>
              </w:rPr>
              <w:t xml:space="preserve">                                     </w:t>
            </w:r>
            <w:r>
              <w:rPr>
                <w:rFonts w:ascii="Times New Roman" w:eastAsia="Times New Roman"/>
                <w:spacing w:val="-6"/>
                <w:w w:val="10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无 </w:t>
            </w:r>
            <w:r>
              <w:rPr>
                <w:spacing w:val="9"/>
                <w:w w:val="100"/>
                <w:position w:val="-4"/>
                <w:sz w:val="28"/>
              </w:rPr>
              <w:drawing>
                <wp:inline distT="0" distB="0" distL="0" distR="0">
                  <wp:extent cx="189230" cy="18923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4" cy="18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5849" w:type="dxa"/>
            <w:gridSpan w:val="4"/>
            <w:tcBorders>
              <w:right w:val="nil"/>
            </w:tcBorders>
          </w:tcPr>
          <w:p>
            <w:pPr>
              <w:pStyle w:val="6"/>
              <w:spacing w:before="132"/>
              <w:ind w:left="107"/>
              <w:rPr>
                <w:sz w:val="28"/>
              </w:rPr>
            </w:pPr>
            <w:r>
              <w:rPr>
                <w:spacing w:val="-3"/>
                <w:w w:val="100"/>
                <w:sz w:val="28"/>
              </w:rPr>
              <w:t>目前健康状况</w:t>
            </w:r>
            <w:r>
              <w:rPr>
                <w:spacing w:val="-1"/>
                <w:w w:val="100"/>
                <w:sz w:val="28"/>
              </w:rPr>
              <w:t>（</w:t>
            </w:r>
            <w:r>
              <w:rPr>
                <w:spacing w:val="-19"/>
                <w:w w:val="100"/>
                <w:sz w:val="28"/>
              </w:rPr>
              <w:t>有则打“√”，可多选</w:t>
            </w:r>
            <w:r>
              <w:rPr>
                <w:w w:val="100"/>
                <w:sz w:val="28"/>
              </w:rPr>
              <w:t>）</w:t>
            </w:r>
          </w:p>
          <w:p>
            <w:pPr>
              <w:pStyle w:val="6"/>
              <w:tabs>
                <w:tab w:val="left" w:pos="1367"/>
                <w:tab w:val="left" w:pos="2207"/>
                <w:tab w:val="left" w:pos="2767"/>
                <w:tab w:val="left" w:pos="3467"/>
                <w:tab w:val="left" w:pos="4168"/>
                <w:tab w:val="left" w:pos="5428"/>
              </w:tabs>
              <w:spacing w:before="5" w:line="620" w:lineRule="atLeast"/>
              <w:ind w:left="107" w:right="132"/>
              <w:rPr>
                <w:sz w:val="28"/>
              </w:rPr>
            </w:pPr>
            <w:r>
              <w:rPr>
                <w:sz w:val="28"/>
              </w:rPr>
              <w:t>发</w:t>
            </w:r>
            <w:r>
              <w:rPr>
                <w:spacing w:val="-3"/>
                <w:sz w:val="28"/>
              </w:rPr>
              <w:t>热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咳</w:t>
            </w:r>
            <w:r>
              <w:rPr>
                <w:spacing w:val="-3"/>
                <w:sz w:val="28"/>
              </w:rPr>
              <w:t>嗽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咽</w:t>
            </w:r>
            <w:r>
              <w:rPr>
                <w:spacing w:val="-3"/>
                <w:sz w:val="28"/>
              </w:rPr>
              <w:t>痛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） </w:t>
            </w:r>
            <w:r>
              <w:rPr>
                <w:sz w:val="28"/>
              </w:rPr>
              <w:t>腹</w:t>
            </w:r>
            <w:r>
              <w:rPr>
                <w:spacing w:val="-3"/>
                <w:sz w:val="28"/>
              </w:rPr>
              <w:t>泻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头</w:t>
            </w:r>
            <w:r>
              <w:rPr>
                <w:spacing w:val="-3"/>
                <w:sz w:val="28"/>
              </w:rPr>
              <w:t>痛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呼</w:t>
            </w:r>
            <w:r>
              <w:rPr>
                <w:spacing w:val="-3"/>
                <w:sz w:val="28"/>
              </w:rPr>
              <w:t>吸</w:t>
            </w:r>
            <w:r>
              <w:rPr>
                <w:sz w:val="28"/>
              </w:rPr>
              <w:t>困难（ 无</w:t>
            </w:r>
            <w:r>
              <w:rPr>
                <w:spacing w:val="-3"/>
                <w:sz w:val="28"/>
              </w:rPr>
              <w:t>上</w:t>
            </w:r>
            <w:r>
              <w:rPr>
                <w:sz w:val="28"/>
              </w:rPr>
              <w:t>述异</w:t>
            </w:r>
            <w:r>
              <w:rPr>
                <w:spacing w:val="-3"/>
                <w:sz w:val="28"/>
              </w:rPr>
              <w:t>常</w:t>
            </w:r>
            <w:r>
              <w:rPr>
                <w:sz w:val="28"/>
              </w:rPr>
              <w:t>症状（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before="1"/>
              <w:ind w:left="143"/>
              <w:rPr>
                <w:sz w:val="28"/>
              </w:rPr>
            </w:pPr>
            <w:r>
              <w:rPr>
                <w:w w:val="100"/>
                <w:sz w:val="28"/>
              </w:rPr>
              <w:t>）</w:t>
            </w:r>
          </w:p>
        </w:tc>
        <w:tc>
          <w:tcPr>
            <w:tcW w:w="1821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rPr>
                <w:rFonts w:ascii="宋体"/>
                <w:b/>
                <w:sz w:val="31"/>
              </w:rPr>
            </w:pPr>
          </w:p>
          <w:p>
            <w:pPr>
              <w:pStyle w:val="6"/>
              <w:tabs>
                <w:tab w:val="left" w:pos="1404"/>
              </w:tabs>
              <w:spacing w:before="1" w:line="417" w:lineRule="auto"/>
              <w:ind w:left="144" w:right="133"/>
              <w:rPr>
                <w:sz w:val="28"/>
              </w:rPr>
            </w:pPr>
            <w:r>
              <w:rPr>
                <w:sz w:val="28"/>
              </w:rPr>
              <w:t>胸</w:t>
            </w:r>
            <w:r>
              <w:rPr>
                <w:spacing w:val="-3"/>
                <w:sz w:val="28"/>
              </w:rPr>
              <w:t>闷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） </w:t>
            </w:r>
            <w:r>
              <w:rPr>
                <w:sz w:val="28"/>
              </w:rPr>
              <w:t>恶</w:t>
            </w:r>
            <w:r>
              <w:rPr>
                <w:spacing w:val="-3"/>
                <w:sz w:val="28"/>
              </w:rPr>
              <w:t>心</w:t>
            </w:r>
            <w:r>
              <w:rPr>
                <w:sz w:val="28"/>
              </w:rPr>
              <w:t>呕吐（</w:t>
            </w:r>
          </w:p>
        </w:tc>
        <w:tc>
          <w:tcPr>
            <w:tcW w:w="952" w:type="dxa"/>
            <w:tcBorders>
              <w:left w:val="nil"/>
            </w:tcBorders>
          </w:tcPr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rPr>
                <w:rFonts w:ascii="宋体"/>
                <w:b/>
                <w:sz w:val="28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before="1"/>
              <w:ind w:left="144"/>
              <w:rPr>
                <w:sz w:val="28"/>
              </w:rPr>
            </w:pPr>
            <w:r>
              <w:rPr>
                <w:w w:val="10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53" w:type="dxa"/>
            <w:gridSpan w:val="2"/>
          </w:tcPr>
          <w:p>
            <w:pPr>
              <w:pStyle w:val="6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其他需要说明情况</w:t>
            </w:r>
          </w:p>
        </w:tc>
        <w:tc>
          <w:tcPr>
            <w:tcW w:w="6128" w:type="dxa"/>
            <w:gridSpan w:val="6"/>
          </w:tcPr>
          <w:p>
            <w:pPr>
              <w:pStyle w:val="6"/>
              <w:spacing w:before="132"/>
              <w:ind w:left="2099"/>
              <w:rPr>
                <w:sz w:val="28"/>
              </w:rPr>
            </w:pPr>
            <w:r>
              <w:rPr>
                <w:color w:val="7A7A7A"/>
                <w:sz w:val="28"/>
              </w:rPr>
              <w:t>（是否已完成新冠疫苗接种等）</w:t>
            </w:r>
          </w:p>
        </w:tc>
      </w:tr>
    </w:tbl>
    <w:p>
      <w:pPr>
        <w:spacing w:before="8" w:line="211" w:lineRule="auto"/>
        <w:ind w:left="1572" w:right="1567" w:firstLine="64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pacing w:val="-2"/>
          <w:w w:val="95"/>
          <w:sz w:val="32"/>
        </w:rPr>
        <w:t xml:space="preserve">本人承诺以上提供的资料真实准确。如有不实，本 </w:t>
      </w:r>
      <w:r>
        <w:rPr>
          <w:rFonts w:hint="eastAsia" w:ascii="黑体" w:eastAsia="黑体"/>
          <w:b/>
          <w:spacing w:val="-2"/>
          <w:sz w:val="32"/>
        </w:rPr>
        <w:t>人愿承担由此引起的一切后果及法律责任。</w:t>
      </w:r>
    </w:p>
    <w:p>
      <w:pPr>
        <w:pStyle w:val="3"/>
        <w:spacing w:before="1"/>
        <w:rPr>
          <w:rFonts w:ascii="黑体"/>
          <w:b/>
          <w:sz w:val="28"/>
        </w:rPr>
      </w:pPr>
    </w:p>
    <w:p>
      <w:pPr>
        <w:tabs>
          <w:tab w:val="left" w:pos="6191"/>
        </w:tabs>
        <w:spacing w:before="0"/>
        <w:ind w:left="2131" w:right="0" w:firstLine="0"/>
        <w:jc w:val="left"/>
        <w:rPr>
          <w:rFonts w:hint="eastAsia" w:ascii="黑体" w:eastAsia="黑体"/>
          <w:sz w:val="28"/>
        </w:rPr>
        <w:sectPr>
          <w:pgSz w:w="11910" w:h="16840"/>
          <w:pgMar w:top="1600" w:right="540" w:bottom="280" w:left="540" w:header="1308" w:footer="0" w:gutter="0"/>
          <w:cols w:space="720" w:num="1"/>
        </w:sectPr>
      </w:pPr>
      <w:r>
        <w:rPr>
          <w:rFonts w:hint="eastAsia" w:ascii="黑体" w:eastAsia="黑体"/>
          <w:sz w:val="28"/>
        </w:rPr>
        <w:t>填</w:t>
      </w:r>
      <w:r>
        <w:rPr>
          <w:rFonts w:hint="eastAsia" w:ascii="黑体" w:eastAsia="黑体"/>
          <w:spacing w:val="-3"/>
          <w:sz w:val="28"/>
        </w:rPr>
        <w:t>报</w:t>
      </w:r>
      <w:r>
        <w:rPr>
          <w:rFonts w:hint="eastAsia" w:ascii="黑体" w:eastAsia="黑体"/>
          <w:sz w:val="28"/>
        </w:rPr>
        <w:t>人签</w:t>
      </w:r>
      <w:r>
        <w:rPr>
          <w:rFonts w:hint="eastAsia" w:ascii="黑体" w:eastAsia="黑体"/>
          <w:spacing w:val="-3"/>
          <w:sz w:val="28"/>
        </w:rPr>
        <w:t>名</w:t>
      </w:r>
      <w:r>
        <w:rPr>
          <w:rFonts w:hint="eastAsia" w:ascii="黑体" w:eastAsia="黑体"/>
          <w:sz w:val="28"/>
        </w:rPr>
        <w:t>：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填</w:t>
      </w:r>
      <w:r>
        <w:rPr>
          <w:rFonts w:hint="eastAsia" w:ascii="黑体" w:eastAsia="黑体"/>
          <w:spacing w:val="-3"/>
          <w:sz w:val="28"/>
        </w:rPr>
        <w:t>报</w:t>
      </w:r>
      <w:r>
        <w:rPr>
          <w:rFonts w:hint="eastAsia" w:ascii="黑体" w:eastAsia="黑体"/>
          <w:sz w:val="28"/>
        </w:rPr>
        <w:t>日期：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279F"/>
    <w:rsid w:val="073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9"/>
      <w:ind w:left="3367" w:right="2724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2021-10-29T01:26:00Z</dcterms:created>
  <dc:creator>孟欣</dc:creator>
  <cp:lastModifiedBy>孟欣</cp:lastModifiedBy>
  <dcterms:modified xsi:type="dcterms:W3CDTF">2021-10-29T01:26:56Z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8BE7391FAB914BF7B65BC7935C4EA66E</vt:lpwstr>
  </property>
</Properties>
</file>